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5272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2DD19F77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77B92F76"/>
    <w:p w14:paraId="07BF312C">
      <w:pPr>
        <w:jc w:val="both"/>
        <w:rPr>
          <w:rFonts w:hint="default"/>
          <w:b/>
          <w:bCs/>
          <w:sz w:val="30"/>
          <w:szCs w:val="30"/>
          <w:lang w:val="ru-RU"/>
        </w:rPr>
      </w:pPr>
      <w:r>
        <w:rPr>
          <w:rFonts w:hint="default"/>
          <w:b/>
          <w:bCs/>
          <w:color w:val="FF0000"/>
          <w:sz w:val="30"/>
          <w:szCs w:val="30"/>
          <w:lang w:val="ru-RU"/>
        </w:rPr>
        <w:t xml:space="preserve">11 сентября </w:t>
      </w:r>
      <w:r>
        <w:rPr>
          <w:b/>
          <w:bCs/>
          <w:color w:val="FF0000"/>
          <w:sz w:val="30"/>
          <w:szCs w:val="30"/>
        </w:rPr>
        <w:t>2025г. (четверг) в 10-30</w:t>
      </w:r>
      <w:r>
        <w:rPr>
          <w:color w:val="FF0000"/>
          <w:sz w:val="30"/>
          <w:szCs w:val="30"/>
        </w:rPr>
        <w:t> </w:t>
      </w:r>
      <w:r>
        <w:rPr>
          <w:sz w:val="30"/>
          <w:szCs w:val="30"/>
        </w:rPr>
        <w:t xml:space="preserve">по адресу г. Москва, Цветной бульвар, д.11, стр. 6, 5 этаж, офис 517 (т.84953633884) состоится заседание Конкурсной комиссии Ассоциации МСОПАУ по отбору кандидатуры финансового управляющего для представления Арбитражному суду </w:t>
      </w:r>
      <w:r>
        <w:rPr>
          <w:sz w:val="30"/>
          <w:szCs w:val="30"/>
          <w:lang w:val="ru-RU"/>
        </w:rPr>
        <w:t>Ростовской</w:t>
      </w:r>
      <w:r>
        <w:rPr>
          <w:rFonts w:hint="default"/>
          <w:sz w:val="30"/>
          <w:szCs w:val="30"/>
          <w:lang w:val="ru-RU"/>
        </w:rPr>
        <w:t xml:space="preserve"> области</w:t>
      </w:r>
      <w:r>
        <w:rPr>
          <w:sz w:val="30"/>
          <w:szCs w:val="30"/>
        </w:rPr>
        <w:t xml:space="preserve">  в отношении должника</w:t>
      </w:r>
      <w:r>
        <w:rPr>
          <w:rFonts w:hint="default"/>
          <w:sz w:val="30"/>
          <w:szCs w:val="30"/>
          <w:lang w:val="ru-RU"/>
        </w:rPr>
        <w:t xml:space="preserve"> </w:t>
      </w:r>
      <w:r>
        <w:rPr>
          <w:rFonts w:hint="default"/>
          <w:b/>
          <w:bCs/>
          <w:sz w:val="30"/>
          <w:szCs w:val="30"/>
        </w:rPr>
        <w:t>Кисловой Марины Юрьевны (дата и место рождения:</w:t>
      </w:r>
      <w:r>
        <w:rPr>
          <w:rFonts w:hint="default"/>
          <w:b/>
          <w:bCs/>
          <w:sz w:val="30"/>
          <w:szCs w:val="30"/>
          <w:lang w:val="ru-RU"/>
        </w:rPr>
        <w:t xml:space="preserve"> </w:t>
      </w:r>
      <w:r>
        <w:rPr>
          <w:rFonts w:hint="default"/>
          <w:b/>
          <w:bCs/>
          <w:sz w:val="30"/>
          <w:szCs w:val="30"/>
        </w:rPr>
        <w:t>26.05.1998, гор. Ростов-на-Дону, ИНН: 616606107644, СНИЛС: 159-598-933 53, адрес</w:t>
      </w:r>
      <w:r>
        <w:rPr>
          <w:rFonts w:hint="default"/>
          <w:b/>
          <w:bCs/>
          <w:sz w:val="30"/>
          <w:szCs w:val="30"/>
          <w:lang w:val="ru-RU"/>
        </w:rPr>
        <w:t xml:space="preserve"> </w:t>
      </w:r>
      <w:r>
        <w:rPr>
          <w:rFonts w:hint="default"/>
          <w:b/>
          <w:bCs/>
          <w:sz w:val="30"/>
          <w:szCs w:val="30"/>
        </w:rPr>
        <w:t>регистрации: Ростовская обл., Неклиновский р-н, с. Покровское, ул. Чехова, д. 142)</w:t>
      </w:r>
      <w:r>
        <w:rPr>
          <w:rFonts w:hint="default"/>
          <w:b/>
          <w:bCs/>
          <w:sz w:val="30"/>
          <w:szCs w:val="30"/>
          <w:lang w:val="ru-RU"/>
        </w:rPr>
        <w:t>, дело №А53-28661/25.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66"/>
    <w:rsid w:val="00276D66"/>
    <w:rsid w:val="00CB310F"/>
    <w:rsid w:val="3DF35D9F"/>
    <w:rsid w:val="4B68446D"/>
    <w:rsid w:val="5C9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4</TotalTime>
  <ScaleCrop>false</ScaleCrop>
  <LinksUpToDate>false</LinksUpToDate>
  <CharactersWithSpaces>556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2025-07-01T10:25:00Z</dcterms:created>
  <dc:creator>User</dc:creator>
  <cp:lastModifiedBy>WPS_1710308299</cp:lastModifiedBy>
  <dcterms:modified xsi:type="dcterms:W3CDTF">2025-09-08T08:28:03Z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3D5AA034B25442FDBA894AA76F898B02_13</vt:lpwstr>
  </property>
</Properties>
</file>